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CF" w:rsidRPr="00F41AA4" w:rsidRDefault="0037122A" w:rsidP="004841CF">
      <w:pPr>
        <w:ind w:firstLine="720"/>
        <w:rPr>
          <w:rFonts w:ascii="Segoe Print" w:hAnsi="Segoe Print"/>
        </w:rPr>
      </w:pPr>
      <w:bookmarkStart w:id="0" w:name="_GoBack"/>
      <w:bookmarkEnd w:id="0"/>
      <w:r w:rsidRPr="00F41AA4">
        <w:rPr>
          <w:rFonts w:ascii="Segoe Print" w:hAnsi="Segoe Print"/>
        </w:rPr>
        <w:t xml:space="preserve">Use the schedule below to complete the </w:t>
      </w:r>
      <w:proofErr w:type="spellStart"/>
      <w:r w:rsidRPr="00F41AA4">
        <w:rPr>
          <w:rFonts w:ascii="Segoe Print" w:hAnsi="Segoe Print"/>
        </w:rPr>
        <w:t>Powerpoint</w:t>
      </w:r>
      <w:proofErr w:type="spellEnd"/>
      <w:r w:rsidRPr="00F41AA4">
        <w:rPr>
          <w:rFonts w:ascii="Segoe Print" w:hAnsi="Segoe Print"/>
        </w:rPr>
        <w:t xml:space="preserve"> </w:t>
      </w:r>
      <w:r w:rsidR="008859DF" w:rsidRPr="00F41AA4">
        <w:rPr>
          <w:rFonts w:ascii="Segoe Print" w:hAnsi="Segoe Print"/>
        </w:rPr>
        <w:t>r</w:t>
      </w:r>
      <w:r w:rsidRPr="00F41AA4">
        <w:rPr>
          <w:rFonts w:ascii="Segoe Print" w:hAnsi="Segoe Print"/>
        </w:rPr>
        <w:t xml:space="preserve">eview presentations posted on my website under the FCAT Review tab. </w:t>
      </w:r>
      <w:r w:rsidR="00000508">
        <w:rPr>
          <w:rFonts w:ascii="Segoe Print" w:hAnsi="Segoe Print"/>
        </w:rPr>
        <w:t>These review 3</w:t>
      </w:r>
      <w:r w:rsidR="00000508" w:rsidRPr="00000508">
        <w:rPr>
          <w:rFonts w:ascii="Segoe Print" w:hAnsi="Segoe Print"/>
          <w:vertAlign w:val="superscript"/>
        </w:rPr>
        <w:t>rd</w:t>
      </w:r>
      <w:r w:rsidR="00000508">
        <w:rPr>
          <w:rFonts w:ascii="Segoe Print" w:hAnsi="Segoe Print"/>
        </w:rPr>
        <w:t>, 4</w:t>
      </w:r>
      <w:r w:rsidR="00000508" w:rsidRPr="00000508">
        <w:rPr>
          <w:rFonts w:ascii="Segoe Print" w:hAnsi="Segoe Print"/>
          <w:vertAlign w:val="superscript"/>
        </w:rPr>
        <w:t>th</w:t>
      </w:r>
      <w:r w:rsidR="00000508">
        <w:rPr>
          <w:rFonts w:ascii="Segoe Print" w:hAnsi="Segoe Print"/>
        </w:rPr>
        <w:t xml:space="preserve"> and 5</w:t>
      </w:r>
      <w:r w:rsidR="00000508" w:rsidRPr="00000508">
        <w:rPr>
          <w:rFonts w:ascii="Segoe Print" w:hAnsi="Segoe Print"/>
          <w:vertAlign w:val="superscript"/>
        </w:rPr>
        <w:t>th</w:t>
      </w:r>
      <w:r w:rsidR="00000508">
        <w:rPr>
          <w:rFonts w:ascii="Segoe Print" w:hAnsi="Segoe Print"/>
        </w:rPr>
        <w:t xml:space="preserve"> grade content which will be tested. </w:t>
      </w:r>
      <w:r w:rsidRPr="00F41AA4">
        <w:rPr>
          <w:rFonts w:ascii="Segoe Print" w:hAnsi="Segoe Print"/>
        </w:rPr>
        <w:t xml:space="preserve">Write notes for each </w:t>
      </w:r>
      <w:proofErr w:type="spellStart"/>
      <w:r w:rsidRPr="00F41AA4">
        <w:rPr>
          <w:rFonts w:ascii="Segoe Print" w:hAnsi="Segoe Print"/>
        </w:rPr>
        <w:t>Powerpoint</w:t>
      </w:r>
      <w:proofErr w:type="spellEnd"/>
      <w:r w:rsidRPr="00F41AA4">
        <w:rPr>
          <w:rFonts w:ascii="Segoe Print" w:hAnsi="Segoe Print"/>
        </w:rPr>
        <w:t xml:space="preserve"> in the last section of your notebook. </w:t>
      </w:r>
    </w:p>
    <w:p w:rsidR="004841CF" w:rsidRPr="00F41AA4" w:rsidRDefault="0037122A" w:rsidP="004841CF">
      <w:pPr>
        <w:jc w:val="center"/>
        <w:rPr>
          <w:rFonts w:ascii="Segoe Print" w:hAnsi="Segoe Print"/>
          <w:b/>
          <w:u w:val="single"/>
        </w:rPr>
      </w:pPr>
      <w:r w:rsidRPr="00F41AA4">
        <w:rPr>
          <w:rFonts w:ascii="Segoe Print" w:hAnsi="Segoe Print"/>
          <w:u w:val="single"/>
        </w:rPr>
        <w:t xml:space="preserve">You will be taking quizzes for each one in class after every two </w:t>
      </w:r>
      <w:proofErr w:type="spellStart"/>
      <w:r w:rsidRPr="00F41AA4">
        <w:rPr>
          <w:rFonts w:ascii="Segoe Print" w:hAnsi="Segoe Print"/>
          <w:u w:val="single"/>
        </w:rPr>
        <w:t>Powerpoints</w:t>
      </w:r>
      <w:proofErr w:type="spellEnd"/>
      <w:r w:rsidRPr="00F41AA4">
        <w:rPr>
          <w:rFonts w:ascii="Segoe Print" w:hAnsi="Segoe Print"/>
          <w:u w:val="single"/>
        </w:rPr>
        <w:t xml:space="preserve">, so it is </w:t>
      </w:r>
      <w:r w:rsidRPr="00F41AA4">
        <w:rPr>
          <w:rFonts w:ascii="Segoe Print" w:hAnsi="Segoe Print"/>
          <w:b/>
          <w:u w:val="single"/>
        </w:rPr>
        <w:t>very important not to fall behind.</w:t>
      </w:r>
      <w:r w:rsidR="004841CF" w:rsidRPr="00F41AA4">
        <w:rPr>
          <w:rFonts w:ascii="Segoe Print" w:hAnsi="Segoe Print"/>
          <w:b/>
          <w:u w:val="single"/>
        </w:rPr>
        <w:t xml:space="preserve"> </w:t>
      </w:r>
    </w:p>
    <w:p w:rsidR="0037122A" w:rsidRPr="00C97064" w:rsidRDefault="004841CF" w:rsidP="004841CF">
      <w:pPr>
        <w:jc w:val="center"/>
        <w:rPr>
          <w:rFonts w:ascii="Segoe Print" w:hAnsi="Segoe Print"/>
          <w:sz w:val="28"/>
          <w:szCs w:val="28"/>
        </w:rPr>
      </w:pPr>
      <w:r w:rsidRPr="00C97064">
        <w:rPr>
          <w:rFonts w:ascii="Segoe Print" w:hAnsi="Segoe Print"/>
          <w:sz w:val="28"/>
          <w:szCs w:val="28"/>
        </w:rPr>
        <w:t>The quizzes are not open book.</w:t>
      </w:r>
    </w:p>
    <w:p w:rsidR="0037122A" w:rsidRPr="00F41AA4" w:rsidRDefault="00C97064" w:rsidP="00C97064">
      <w:pPr>
        <w:jc w:val="center"/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70"/>
        <w:gridCol w:w="1882"/>
        <w:gridCol w:w="1867"/>
        <w:gridCol w:w="1866"/>
      </w:tblGrid>
      <w:tr w:rsidR="0037122A" w:rsidRPr="0037122A" w:rsidTr="00C97064">
        <w:tc>
          <w:tcPr>
            <w:tcW w:w="1865" w:type="dxa"/>
          </w:tcPr>
          <w:p w:rsidR="0037122A" w:rsidRPr="0037122A" w:rsidRDefault="0037122A">
            <w:pPr>
              <w:rPr>
                <w:rFonts w:ascii="Hobo Std" w:hAnsi="Hobo Std"/>
              </w:rPr>
            </w:pPr>
            <w:r w:rsidRPr="0037122A">
              <w:rPr>
                <w:rFonts w:ascii="Hobo Std" w:hAnsi="Hobo Std"/>
              </w:rPr>
              <w:t>Monday</w:t>
            </w:r>
          </w:p>
        </w:tc>
        <w:tc>
          <w:tcPr>
            <w:tcW w:w="1870" w:type="dxa"/>
          </w:tcPr>
          <w:p w:rsidR="0037122A" w:rsidRPr="0037122A" w:rsidRDefault="0037122A">
            <w:pPr>
              <w:rPr>
                <w:rFonts w:ascii="Hobo Std" w:hAnsi="Hobo Std"/>
              </w:rPr>
            </w:pPr>
            <w:r w:rsidRPr="0037122A">
              <w:rPr>
                <w:rFonts w:ascii="Hobo Std" w:hAnsi="Hobo Std"/>
              </w:rPr>
              <w:t>Tuesday</w:t>
            </w:r>
          </w:p>
        </w:tc>
        <w:tc>
          <w:tcPr>
            <w:tcW w:w="1882" w:type="dxa"/>
          </w:tcPr>
          <w:p w:rsidR="0037122A" w:rsidRPr="0037122A" w:rsidRDefault="0037122A">
            <w:pPr>
              <w:rPr>
                <w:rFonts w:ascii="Hobo Std" w:hAnsi="Hobo Std"/>
              </w:rPr>
            </w:pPr>
            <w:r w:rsidRPr="0037122A">
              <w:rPr>
                <w:rFonts w:ascii="Hobo Std" w:hAnsi="Hobo Std"/>
              </w:rPr>
              <w:t>Wednesday</w:t>
            </w:r>
          </w:p>
        </w:tc>
        <w:tc>
          <w:tcPr>
            <w:tcW w:w="1867" w:type="dxa"/>
          </w:tcPr>
          <w:p w:rsidR="0037122A" w:rsidRPr="0037122A" w:rsidRDefault="0037122A">
            <w:pPr>
              <w:rPr>
                <w:rFonts w:ascii="Hobo Std" w:hAnsi="Hobo Std"/>
              </w:rPr>
            </w:pPr>
            <w:r w:rsidRPr="0037122A">
              <w:rPr>
                <w:rFonts w:ascii="Hobo Std" w:hAnsi="Hobo Std"/>
              </w:rPr>
              <w:t>Thursday</w:t>
            </w:r>
          </w:p>
        </w:tc>
        <w:tc>
          <w:tcPr>
            <w:tcW w:w="1866" w:type="dxa"/>
          </w:tcPr>
          <w:p w:rsidR="0037122A" w:rsidRPr="0037122A" w:rsidRDefault="0037122A">
            <w:pPr>
              <w:rPr>
                <w:rFonts w:ascii="Hobo Std" w:hAnsi="Hobo Std"/>
              </w:rPr>
            </w:pPr>
            <w:r w:rsidRPr="0037122A">
              <w:rPr>
                <w:rFonts w:ascii="Hobo Std" w:hAnsi="Hobo Std"/>
              </w:rPr>
              <w:t>Friday</w:t>
            </w:r>
          </w:p>
        </w:tc>
      </w:tr>
      <w:tr w:rsidR="00C97064" w:rsidRPr="0037122A" w:rsidTr="00C97064">
        <w:trPr>
          <w:trHeight w:val="1160"/>
        </w:trPr>
        <w:tc>
          <w:tcPr>
            <w:tcW w:w="1865" w:type="dxa"/>
          </w:tcPr>
          <w:p w:rsidR="00C97064" w:rsidRDefault="00C97064" w:rsidP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1</w:t>
            </w:r>
          </w:p>
          <w:p w:rsidR="00C97064" w:rsidRDefault="00C97064" w:rsidP="00C97064">
            <w:pPr>
              <w:rPr>
                <w:rFonts w:ascii="Hobo Std" w:hAnsi="Hobo Std"/>
              </w:rPr>
            </w:pPr>
          </w:p>
          <w:p w:rsidR="00C97064" w:rsidRPr="0037122A" w:rsidRDefault="00C97064" w:rsidP="00C97064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Energy Causes Change</w:t>
            </w:r>
          </w:p>
        </w:tc>
        <w:tc>
          <w:tcPr>
            <w:tcW w:w="1870" w:type="dxa"/>
          </w:tcPr>
          <w:p w:rsidR="00C97064" w:rsidRDefault="00C97064" w:rsidP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2</w:t>
            </w:r>
          </w:p>
          <w:p w:rsidR="00C97064" w:rsidRPr="0037122A" w:rsidRDefault="00C97064" w:rsidP="00C97064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Transformation of Electrical Energy</w:t>
            </w:r>
          </w:p>
        </w:tc>
        <w:tc>
          <w:tcPr>
            <w:tcW w:w="1882" w:type="dxa"/>
          </w:tcPr>
          <w:p w:rsidR="00C97064" w:rsidRDefault="00C97064" w:rsidP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3</w:t>
            </w:r>
          </w:p>
          <w:p w:rsidR="00C97064" w:rsidRDefault="00C97064" w:rsidP="00C97064">
            <w:pPr>
              <w:rPr>
                <w:rFonts w:ascii="Hobo Std" w:hAnsi="Hobo Std"/>
              </w:rPr>
            </w:pPr>
          </w:p>
          <w:p w:rsidR="00C97064" w:rsidRPr="0037122A" w:rsidRDefault="00C97064" w:rsidP="00C97064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Water Cycle</w:t>
            </w:r>
          </w:p>
        </w:tc>
        <w:tc>
          <w:tcPr>
            <w:tcW w:w="1867" w:type="dxa"/>
          </w:tcPr>
          <w:p w:rsidR="00C97064" w:rsidRDefault="00C97064" w:rsidP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4</w:t>
            </w:r>
          </w:p>
          <w:p w:rsidR="00C97064" w:rsidRDefault="00C97064" w:rsidP="00C97064">
            <w:pPr>
              <w:rPr>
                <w:rFonts w:ascii="Hobo Std" w:hAnsi="Hobo Std"/>
              </w:rPr>
            </w:pPr>
          </w:p>
          <w:p w:rsidR="00C97064" w:rsidRPr="0037122A" w:rsidRDefault="00C97064" w:rsidP="00C97064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Rocks and Minerals</w:t>
            </w:r>
          </w:p>
        </w:tc>
        <w:tc>
          <w:tcPr>
            <w:tcW w:w="1866" w:type="dxa"/>
          </w:tcPr>
          <w:p w:rsidR="00C97064" w:rsidRDefault="00C97064" w:rsidP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5</w:t>
            </w:r>
          </w:p>
          <w:p w:rsidR="00C97064" w:rsidRDefault="00C97064" w:rsidP="00C97064">
            <w:pPr>
              <w:rPr>
                <w:rFonts w:ascii="Hobo Std" w:hAnsi="Hobo Std"/>
              </w:rPr>
            </w:pPr>
          </w:p>
          <w:p w:rsidR="00C97064" w:rsidRPr="0037122A" w:rsidRDefault="00C97064" w:rsidP="00C97064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Plants and Animals</w:t>
            </w:r>
          </w:p>
        </w:tc>
      </w:tr>
      <w:tr w:rsidR="0037122A" w:rsidRPr="0037122A" w:rsidTr="00C97064">
        <w:trPr>
          <w:trHeight w:val="1160"/>
        </w:trPr>
        <w:tc>
          <w:tcPr>
            <w:tcW w:w="1865" w:type="dxa"/>
          </w:tcPr>
          <w:p w:rsidR="00A94241" w:rsidRDefault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8</w:t>
            </w:r>
          </w:p>
          <w:p w:rsidR="00A94241" w:rsidRDefault="00A94241" w:rsidP="00A94241">
            <w:pPr>
              <w:rPr>
                <w:rFonts w:ascii="Hobo Std" w:hAnsi="Hobo Std"/>
              </w:rPr>
            </w:pPr>
          </w:p>
          <w:p w:rsidR="00A94241" w:rsidRPr="00A94241" w:rsidRDefault="00375A00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Replication</w:t>
            </w:r>
          </w:p>
        </w:tc>
        <w:tc>
          <w:tcPr>
            <w:tcW w:w="1870" w:type="dxa"/>
          </w:tcPr>
          <w:p w:rsidR="0037122A" w:rsidRDefault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19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Galaxies</w:t>
            </w:r>
          </w:p>
        </w:tc>
        <w:tc>
          <w:tcPr>
            <w:tcW w:w="1882" w:type="dxa"/>
          </w:tcPr>
          <w:p w:rsidR="0037122A" w:rsidRDefault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10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Weather</w:t>
            </w:r>
          </w:p>
        </w:tc>
        <w:tc>
          <w:tcPr>
            <w:tcW w:w="1867" w:type="dxa"/>
          </w:tcPr>
          <w:p w:rsidR="0037122A" w:rsidRDefault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11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Food Chains</w:t>
            </w:r>
          </w:p>
        </w:tc>
        <w:tc>
          <w:tcPr>
            <w:tcW w:w="1866" w:type="dxa"/>
          </w:tcPr>
          <w:p w:rsidR="0037122A" w:rsidRDefault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12</w:t>
            </w:r>
          </w:p>
          <w:p w:rsidR="00A94241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Renewable &amp; Non-Renewable</w:t>
            </w: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Resources</w:t>
            </w:r>
          </w:p>
        </w:tc>
      </w:tr>
      <w:tr w:rsidR="0037122A" w:rsidTr="00C97064">
        <w:trPr>
          <w:trHeight w:val="1340"/>
        </w:trPr>
        <w:tc>
          <w:tcPr>
            <w:tcW w:w="1865" w:type="dxa"/>
          </w:tcPr>
          <w:p w:rsidR="0037122A" w:rsidRPr="0037122A" w:rsidRDefault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15</w:t>
            </w:r>
          </w:p>
          <w:p w:rsidR="0037122A" w:rsidRDefault="0037122A" w:rsidP="0037122A">
            <w:pPr>
              <w:jc w:val="center"/>
              <w:rPr>
                <w:rFonts w:ascii="Hobo Std" w:hAnsi="Hobo Std"/>
              </w:rPr>
            </w:pPr>
          </w:p>
          <w:p w:rsidR="00A94241" w:rsidRPr="0037122A" w:rsidRDefault="00A94241" w:rsidP="0037122A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Practice of Science</w:t>
            </w:r>
          </w:p>
        </w:tc>
        <w:tc>
          <w:tcPr>
            <w:tcW w:w="1870" w:type="dxa"/>
          </w:tcPr>
          <w:p w:rsidR="0037122A" w:rsidRDefault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16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Adaptations</w:t>
            </w:r>
          </w:p>
        </w:tc>
        <w:tc>
          <w:tcPr>
            <w:tcW w:w="1882" w:type="dxa"/>
          </w:tcPr>
          <w:p w:rsidR="0037122A" w:rsidRDefault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17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Empirical Observations</w:t>
            </w:r>
          </w:p>
        </w:tc>
        <w:tc>
          <w:tcPr>
            <w:tcW w:w="1867" w:type="dxa"/>
          </w:tcPr>
          <w:p w:rsidR="0037122A" w:rsidRDefault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18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Weathering and Erosion</w:t>
            </w:r>
          </w:p>
        </w:tc>
        <w:tc>
          <w:tcPr>
            <w:tcW w:w="1866" w:type="dxa"/>
          </w:tcPr>
          <w:p w:rsidR="0037122A" w:rsidRDefault="00C97064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19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Rotation</w:t>
            </w:r>
          </w:p>
        </w:tc>
      </w:tr>
      <w:tr w:rsidR="0037122A" w:rsidTr="00C97064">
        <w:trPr>
          <w:trHeight w:val="1340"/>
        </w:trPr>
        <w:tc>
          <w:tcPr>
            <w:tcW w:w="1865" w:type="dxa"/>
          </w:tcPr>
          <w:p w:rsidR="0037122A" w:rsidRDefault="00000508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22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Forms of Energy</w:t>
            </w:r>
          </w:p>
        </w:tc>
        <w:tc>
          <w:tcPr>
            <w:tcW w:w="1870" w:type="dxa"/>
          </w:tcPr>
          <w:p w:rsidR="0037122A" w:rsidRDefault="00000508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23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Force and Motion</w:t>
            </w:r>
          </w:p>
        </w:tc>
        <w:tc>
          <w:tcPr>
            <w:tcW w:w="1882" w:type="dxa"/>
          </w:tcPr>
          <w:p w:rsidR="0037122A" w:rsidRDefault="00000508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24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375A00" w:rsidRDefault="00375A00" w:rsidP="00375A00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Properties of Matter</w:t>
            </w:r>
          </w:p>
          <w:p w:rsidR="00A94241" w:rsidRPr="0037122A" w:rsidRDefault="00A94241" w:rsidP="004F45E1">
            <w:pPr>
              <w:jc w:val="center"/>
              <w:rPr>
                <w:rFonts w:ascii="Hobo Std" w:hAnsi="Hobo Std"/>
              </w:rPr>
            </w:pPr>
          </w:p>
        </w:tc>
        <w:tc>
          <w:tcPr>
            <w:tcW w:w="1867" w:type="dxa"/>
          </w:tcPr>
          <w:p w:rsidR="0037122A" w:rsidRDefault="00000508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25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Life Cycles</w:t>
            </w:r>
          </w:p>
        </w:tc>
        <w:tc>
          <w:tcPr>
            <w:tcW w:w="1866" w:type="dxa"/>
          </w:tcPr>
          <w:p w:rsidR="0037122A" w:rsidRDefault="00000508">
            <w:pPr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26</w:t>
            </w:r>
          </w:p>
          <w:p w:rsidR="00A94241" w:rsidRDefault="00A94241">
            <w:pPr>
              <w:rPr>
                <w:rFonts w:ascii="Hobo Std" w:hAnsi="Hobo Std"/>
              </w:rPr>
            </w:pPr>
          </w:p>
          <w:p w:rsidR="00A94241" w:rsidRPr="0037122A" w:rsidRDefault="00A94241" w:rsidP="00A94241">
            <w:pPr>
              <w:jc w:val="center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Body Organs</w:t>
            </w:r>
          </w:p>
        </w:tc>
      </w:tr>
    </w:tbl>
    <w:p w:rsidR="00C97064" w:rsidRDefault="00C97064"/>
    <w:p w:rsidR="00000508" w:rsidRPr="00000508" w:rsidRDefault="00000508" w:rsidP="00000508">
      <w:pPr>
        <w:pStyle w:val="NoSpacing"/>
        <w:jc w:val="center"/>
        <w:rPr>
          <w:rFonts w:ascii="Segoe Print" w:hAnsi="Segoe Print"/>
        </w:rPr>
      </w:pPr>
      <w:r w:rsidRPr="00000508">
        <w:rPr>
          <w:rFonts w:ascii="Segoe Print" w:hAnsi="Segoe Print"/>
        </w:rPr>
        <w:t>I recommend also reading through your notebook,</w:t>
      </w:r>
    </w:p>
    <w:p w:rsidR="00000508" w:rsidRPr="00000508" w:rsidRDefault="00000508" w:rsidP="00000508">
      <w:pPr>
        <w:pStyle w:val="NoSpacing"/>
        <w:jc w:val="center"/>
        <w:rPr>
          <w:rFonts w:ascii="Segoe Print" w:hAnsi="Segoe Print"/>
        </w:rPr>
      </w:pPr>
      <w:proofErr w:type="gramStart"/>
      <w:r w:rsidRPr="00000508">
        <w:rPr>
          <w:rFonts w:ascii="Segoe Print" w:hAnsi="Segoe Print"/>
        </w:rPr>
        <w:t>watching</w:t>
      </w:r>
      <w:proofErr w:type="gramEnd"/>
      <w:r w:rsidRPr="00000508">
        <w:rPr>
          <w:rFonts w:ascii="Segoe Print" w:hAnsi="Segoe Print"/>
        </w:rPr>
        <w:t xml:space="preserve"> the videos from past lessons on the Science page of my website,</w:t>
      </w:r>
    </w:p>
    <w:p w:rsidR="00000508" w:rsidRPr="00000508" w:rsidRDefault="00000508" w:rsidP="00000508">
      <w:pPr>
        <w:pStyle w:val="NoSpacing"/>
        <w:jc w:val="center"/>
        <w:rPr>
          <w:rFonts w:ascii="Segoe Print" w:hAnsi="Segoe Print"/>
        </w:rPr>
      </w:pPr>
      <w:proofErr w:type="gramStart"/>
      <w:r w:rsidRPr="00000508">
        <w:rPr>
          <w:rFonts w:ascii="Segoe Print" w:hAnsi="Segoe Print"/>
        </w:rPr>
        <w:t>and</w:t>
      </w:r>
      <w:proofErr w:type="gramEnd"/>
      <w:r w:rsidRPr="00000508">
        <w:rPr>
          <w:rFonts w:ascii="Segoe Print" w:hAnsi="Segoe Print"/>
        </w:rPr>
        <w:t xml:space="preserve"> playing the games under the FCAT Review tab. </w:t>
      </w:r>
    </w:p>
    <w:p w:rsidR="00000508" w:rsidRPr="00000508" w:rsidRDefault="00000508" w:rsidP="00000508">
      <w:pPr>
        <w:pStyle w:val="NoSpacing"/>
        <w:jc w:val="center"/>
        <w:rPr>
          <w:rFonts w:ascii="Hobo Std" w:hAnsi="Hobo Std"/>
          <w:b/>
        </w:rPr>
      </w:pPr>
    </w:p>
    <w:p w:rsidR="00000508" w:rsidRPr="00000508" w:rsidRDefault="00000508" w:rsidP="00000508">
      <w:pPr>
        <w:pStyle w:val="NoSpacing"/>
        <w:jc w:val="center"/>
        <w:rPr>
          <w:rFonts w:ascii="Arial" w:hAnsi="Arial" w:cs="Arial"/>
          <w:i/>
          <w:sz w:val="48"/>
          <w:szCs w:val="48"/>
        </w:rPr>
      </w:pPr>
      <w:r w:rsidRPr="00000508">
        <w:rPr>
          <w:rFonts w:ascii="Arial" w:hAnsi="Arial" w:cs="Arial"/>
          <w:i/>
          <w:sz w:val="48"/>
          <w:szCs w:val="48"/>
        </w:rPr>
        <w:t>Science SSA is May 9 &amp; 10</w:t>
      </w:r>
    </w:p>
    <w:p w:rsidR="00000508" w:rsidRPr="00000508" w:rsidRDefault="00000508" w:rsidP="00000508">
      <w:pPr>
        <w:pStyle w:val="NoSpacing"/>
        <w:jc w:val="center"/>
        <w:rPr>
          <w:rFonts w:ascii="Arial" w:hAnsi="Arial" w:cs="Arial"/>
          <w:i/>
        </w:rPr>
      </w:pPr>
    </w:p>
    <w:p w:rsidR="00C97064" w:rsidRPr="00000508" w:rsidRDefault="00C97064">
      <w:pPr>
        <w:rPr>
          <w:rFonts w:ascii="Arial" w:hAnsi="Arial" w:cs="Arial"/>
          <w:i/>
        </w:rPr>
      </w:pPr>
    </w:p>
    <w:sectPr w:rsidR="00C97064" w:rsidRPr="00000508" w:rsidSect="00F41AA4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05" w:rsidRDefault="005F2E05" w:rsidP="004841CF">
      <w:pPr>
        <w:spacing w:after="0" w:line="240" w:lineRule="auto"/>
      </w:pPr>
      <w:r>
        <w:separator/>
      </w:r>
    </w:p>
  </w:endnote>
  <w:endnote w:type="continuationSeparator" w:id="0">
    <w:p w:rsidR="005F2E05" w:rsidRDefault="005F2E05" w:rsidP="0048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Ali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05" w:rsidRDefault="005F2E05" w:rsidP="004841CF">
      <w:pPr>
        <w:spacing w:after="0" w:line="240" w:lineRule="auto"/>
      </w:pPr>
      <w:r>
        <w:separator/>
      </w:r>
    </w:p>
  </w:footnote>
  <w:footnote w:type="continuationSeparator" w:id="0">
    <w:p w:rsidR="005F2E05" w:rsidRDefault="005F2E05" w:rsidP="0048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00" w:rsidRDefault="00C97064" w:rsidP="004841CF">
    <w:pPr>
      <w:ind w:firstLine="720"/>
      <w:jc w:val="center"/>
      <w:rPr>
        <w:rFonts w:ascii="HelloAli" w:hAnsi="HelloAli"/>
        <w:sz w:val="28"/>
        <w:szCs w:val="28"/>
      </w:rPr>
    </w:pPr>
    <w:r>
      <w:rPr>
        <w:rFonts w:ascii="HelloAli" w:hAnsi="HelloAli"/>
        <w:sz w:val="28"/>
        <w:szCs w:val="28"/>
      </w:rPr>
      <w:t>REVIEW FOR SCIENCE SSA</w:t>
    </w:r>
  </w:p>
  <w:p w:rsidR="00375A00" w:rsidRDefault="00375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A"/>
    <w:rsid w:val="00000508"/>
    <w:rsid w:val="00122A27"/>
    <w:rsid w:val="0037122A"/>
    <w:rsid w:val="00375A00"/>
    <w:rsid w:val="004841CF"/>
    <w:rsid w:val="004F45E1"/>
    <w:rsid w:val="005F2E05"/>
    <w:rsid w:val="007B78F1"/>
    <w:rsid w:val="008304B1"/>
    <w:rsid w:val="008859DF"/>
    <w:rsid w:val="00A94241"/>
    <w:rsid w:val="00BF770D"/>
    <w:rsid w:val="00C97064"/>
    <w:rsid w:val="00E31EC4"/>
    <w:rsid w:val="00F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732BC-F7DC-48C6-8212-C50BECE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CF"/>
  </w:style>
  <w:style w:type="paragraph" w:styleId="Footer">
    <w:name w:val="footer"/>
    <w:basedOn w:val="Normal"/>
    <w:link w:val="FooterChar"/>
    <w:uiPriority w:val="99"/>
    <w:unhideWhenUsed/>
    <w:rsid w:val="0048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CF"/>
  </w:style>
  <w:style w:type="paragraph" w:styleId="NoSpacing">
    <w:name w:val="No Spacing"/>
    <w:uiPriority w:val="1"/>
    <w:qFormat/>
    <w:rsid w:val="008859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Hobson</dc:creator>
  <cp:lastModifiedBy>Hobson, Laura@Manatee</cp:lastModifiedBy>
  <cp:revision>2</cp:revision>
  <cp:lastPrinted>2019-03-07T19:26:00Z</cp:lastPrinted>
  <dcterms:created xsi:type="dcterms:W3CDTF">2019-03-25T18:19:00Z</dcterms:created>
  <dcterms:modified xsi:type="dcterms:W3CDTF">2019-03-25T18:19:00Z</dcterms:modified>
</cp:coreProperties>
</file>